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00" w:rsidRDefault="00DC2300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</w:pPr>
    </w:p>
    <w:p w:rsidR="00DC2300" w:rsidRDefault="008034A4" w:rsidP="008034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>ANEXO I</w:t>
      </w:r>
    </w:p>
    <w:p w:rsidR="00A04EF5" w:rsidRPr="00F237E2" w:rsidRDefault="00A04EF5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</w:pPr>
      <w:r w:rsidRPr="00681DFC"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 xml:space="preserve">SOBRE </w:t>
      </w:r>
      <w:r w:rsidR="00681DFC" w:rsidRPr="00681DFC"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>A</w:t>
      </w:r>
      <w:r w:rsidRPr="00F237E2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 xml:space="preserve">: Documentación General para la contratación </w:t>
      </w:r>
      <w:r w:rsidR="007F242C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 xml:space="preserve">de las obras de </w:t>
      </w:r>
      <w:r w:rsidR="00A37011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>REPARACIÓN DE PAVIMENTO EN LA AVENIDA DE LA PLAZA-PASEO BULEVAR EN BUSTILLO.</w:t>
      </w:r>
    </w:p>
    <w:p w:rsidR="00F237E2" w:rsidRPr="00F237E2" w:rsidRDefault="00F237E2" w:rsidP="00801A6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272923"/>
          <w:sz w:val="24"/>
          <w:szCs w:val="24"/>
          <w:lang w:eastAsia="es-ES"/>
        </w:rPr>
      </w:pPr>
      <w:r w:rsidRPr="00F237E2">
        <w:rPr>
          <w:rFonts w:ascii="Verdana" w:eastAsia="Times New Roman" w:hAnsi="Verdana" w:cs="Times New Roman"/>
          <w:b/>
          <w:color w:val="272923"/>
          <w:sz w:val="24"/>
          <w:szCs w:val="24"/>
          <w:lang w:eastAsia="es-ES"/>
        </w:rPr>
        <w:t>DECLARACIÓN RESPONSABLE</w:t>
      </w:r>
    </w:p>
    <w:p w:rsidR="00A04EF5" w:rsidRDefault="00A04EF5" w:rsidP="00801A6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"D./Dª _</w:t>
      </w:r>
      <w:r w:rsidR="00F237E2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________________________________________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__, con DNI _</w:t>
      </w:r>
      <w:r w:rsidR="00F237E2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</w:t>
      </w:r>
      <w:r w:rsidR="00F237E2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__, en su propio nombre o como representante legal de la empresa _</w:t>
      </w:r>
      <w:r w:rsidR="00F237E2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___, DECLARO BAJO MI RESPONSABILIDAD:</w:t>
      </w:r>
    </w:p>
    <w:p w:rsidR="00F237E2" w:rsidRDefault="00F237E2" w:rsidP="00801A6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A04EF5" w:rsidRDefault="00A04EF5" w:rsidP="00801A6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1º. El fiel cumplimiento de las condiciones establecidas legalmente para contratar con la Administración, conforme exige </w:t>
      </w:r>
      <w:r w:rsidR="00681DFC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la Ley de Contratos del Sector Público 9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/201</w:t>
      </w:r>
      <w:r w:rsidR="00681DFC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7, de 8 de noviembre,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en los términos y condiciones previstos en el mismo.</w:t>
      </w:r>
    </w:p>
    <w:p w:rsidR="00801A6D" w:rsidRPr="00465CB0" w:rsidRDefault="00801A6D" w:rsidP="00801A6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A04EF5" w:rsidRDefault="00A04EF5" w:rsidP="00801A6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2º. No estar incurso (y/o la empresa a la que se representa, sus administradores o representantes) en ninguna de las </w:t>
      </w:r>
      <w:r w:rsidRPr="001F52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prohibiciones e incompatibilidades para contratar señaladas en el </w:t>
      </w:r>
      <w:hyperlink r:id="rId7" w:history="1">
        <w:r w:rsidRPr="00C26ADB">
          <w:rPr>
            <w:rFonts w:ascii="Verdana" w:eastAsia="Times New Roman" w:hAnsi="Verdana" w:cs="Times New Roman"/>
            <w:sz w:val="24"/>
            <w:szCs w:val="24"/>
            <w:lang w:eastAsia="es-ES"/>
          </w:rPr>
          <w:t xml:space="preserve">artículo </w:t>
        </w:r>
        <w:r w:rsidR="00467FE8">
          <w:rPr>
            <w:rFonts w:ascii="Verdana" w:eastAsia="Times New Roman" w:hAnsi="Verdana" w:cs="Times New Roman"/>
            <w:sz w:val="24"/>
            <w:szCs w:val="24"/>
            <w:lang w:eastAsia="es-ES"/>
          </w:rPr>
          <w:t>71</w:t>
        </w:r>
        <w:r w:rsidRPr="00C26ADB">
          <w:rPr>
            <w:rFonts w:ascii="Verdana" w:eastAsia="Times New Roman" w:hAnsi="Verdana" w:cs="Times New Roman"/>
            <w:sz w:val="24"/>
            <w:szCs w:val="24"/>
            <w:lang w:eastAsia="es-ES"/>
          </w:rPr>
          <w:t xml:space="preserve"> </w:t>
        </w:r>
      </w:hyperlink>
      <w:r w:rsidRPr="001F52FF">
        <w:rPr>
          <w:rFonts w:ascii="Verdana" w:eastAsia="Times New Roman" w:hAnsi="Verdana" w:cs="Times New Roman"/>
          <w:vanish/>
          <w:sz w:val="24"/>
          <w:szCs w:val="24"/>
          <w:lang w:eastAsia="es-ES"/>
        </w:rPr>
        <w:t>art.60 Real Decreto Legislativo 3/2011, de 14 de noviembre, por el que se aprueba el texto refundido de la Ley de Contratos del Sector Público.</w:t>
      </w:r>
      <w:r w:rsidR="001F52FF" w:rsidRPr="001F52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la</w:t>
      </w:r>
      <w:r w:rsidR="001F52FF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 xml:space="preserve"> </w:t>
      </w:r>
      <w:r w:rsidR="001F52FF" w:rsidRPr="001F52FF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="001F52FF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Ley de Contratos del Sector Público 9</w:t>
      </w:r>
      <w:r w:rsidR="001F52FF"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/201</w:t>
      </w:r>
      <w:r w:rsidR="001F52FF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7, de 8 de noviembre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en los términos y condiciones previstos en el mismo.</w:t>
      </w:r>
    </w:p>
    <w:p w:rsidR="00801A6D" w:rsidRPr="00465CB0" w:rsidRDefault="00801A6D" w:rsidP="00801A6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DC2300" w:rsidRDefault="00A04EF5" w:rsidP="00DC230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3º. Estar</w:t>
      </w:r>
      <w:r w:rsidR="000D434F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al corriente del cumplimiento de las obligaciones tributarias y con la Seguridad Social impuestas por las disposiciones vigentes, así como no tener deudas de naturaleza tributaria en período ejecutivo de pago con el Ayuntamiento de </w:t>
      </w:r>
      <w:r w:rsidR="000D434F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Bustillo del Páramo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, autorizando a la Administración contratante para que, de resultar propuesto como adjudicatario, acceda a la citada información a través de las bases de datos de otras Administraciones Públicas con las que haya establecido convenios.</w:t>
      </w:r>
    </w:p>
    <w:p w:rsidR="00DC2300" w:rsidRDefault="00DC2300" w:rsidP="00DC2300">
      <w:pPr>
        <w:pStyle w:val="Prrafodelista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841323" w:rsidRPr="00DC2300" w:rsidRDefault="00A04EF5" w:rsidP="00DC230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DC230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Asimismo, se compromete a acreditar ante el órgano de contratación, previamente a la adjudicación del contrato, la </w:t>
      </w:r>
      <w:r w:rsidRPr="00DC2300">
        <w:rPr>
          <w:rFonts w:ascii="Verdana" w:eastAsia="Times New Roman" w:hAnsi="Verdana" w:cs="Times New Roman"/>
          <w:sz w:val="24"/>
          <w:szCs w:val="24"/>
          <w:lang w:eastAsia="es-ES"/>
        </w:rPr>
        <w:t>posesión y validez de los documentos exigidos en el</w:t>
      </w:r>
      <w:r w:rsidRPr="00DC2300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 xml:space="preserve"> </w:t>
      </w:r>
      <w:r w:rsidR="001F52FF" w:rsidRPr="00DC2300">
        <w:rPr>
          <w:rFonts w:ascii="Verdana" w:hAnsi="Verdana"/>
          <w:sz w:val="24"/>
          <w:szCs w:val="24"/>
        </w:rPr>
        <w:t>art. 76.2 de la</w:t>
      </w:r>
      <w:r w:rsidR="001F52FF">
        <w:t xml:space="preserve"> </w:t>
      </w:r>
      <w:r w:rsidR="001F52FF" w:rsidRPr="00DC230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Ley de Contratos del Sector Público 9/2017, de 8 de noviembre</w:t>
      </w:r>
    </w:p>
    <w:p w:rsidR="00801A6D" w:rsidRPr="00841323" w:rsidRDefault="00124CB4" w:rsidP="0084132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       </w:t>
      </w:r>
      <w:r w:rsidR="00801A6D" w:rsidRPr="00841323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En _____________________ a ____ de _____________</w:t>
      </w:r>
      <w:r w:rsidR="00841323" w:rsidRPr="00841323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_de 201</w:t>
      </w:r>
      <w:r w:rsidR="00A37011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9</w:t>
      </w:r>
      <w:bookmarkStart w:id="0" w:name="_GoBack"/>
      <w:bookmarkEnd w:id="0"/>
    </w:p>
    <w:p w:rsidR="00841323" w:rsidRDefault="00841323" w:rsidP="00376E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841323" w:rsidRDefault="00841323" w:rsidP="00376E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801A6D" w:rsidRDefault="00376EB0" w:rsidP="00376E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Fdo. ___________________</w:t>
      </w:r>
    </w:p>
    <w:sectPr w:rsidR="00801A6D" w:rsidSect="0084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8C" w:rsidRDefault="00181E8C" w:rsidP="00457B56">
      <w:pPr>
        <w:spacing w:after="0" w:line="240" w:lineRule="auto"/>
      </w:pPr>
      <w:r>
        <w:separator/>
      </w:r>
    </w:p>
  </w:endnote>
  <w:endnote w:type="continuationSeparator" w:id="0">
    <w:p w:rsidR="00181E8C" w:rsidRDefault="00181E8C" w:rsidP="0045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457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E80" w:rsidRDefault="00462E80">
    <w:pPr>
      <w:pStyle w:val="Piedepgina"/>
    </w:pPr>
    <w:r>
      <w:t xml:space="preserve"> PAGINA 41 DE 43</w:t>
    </w:r>
  </w:p>
  <w:p w:rsidR="00457B56" w:rsidRDefault="00457B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457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8C" w:rsidRDefault="00181E8C" w:rsidP="00457B56">
      <w:pPr>
        <w:spacing w:after="0" w:line="240" w:lineRule="auto"/>
      </w:pPr>
      <w:r>
        <w:separator/>
      </w:r>
    </w:p>
  </w:footnote>
  <w:footnote w:type="continuationSeparator" w:id="0">
    <w:p w:rsidR="00181E8C" w:rsidRDefault="00181E8C" w:rsidP="0045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A370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4" o:spid="_x0000_s3074" type="#_x0000_t75" style="position:absolute;margin-left:0;margin-top:0;width:425.15pt;height:665.25pt;z-index:-251657216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A370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5" o:spid="_x0000_s3075" type="#_x0000_t75" style="position:absolute;margin-left:0;margin-top:0;width:425.15pt;height:665.25pt;z-index:-251656192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A370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3" o:spid="_x0000_s3073" type="#_x0000_t75" style="position:absolute;margin-left:0;margin-top:0;width:425.15pt;height:665.25pt;z-index:-251658240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E16"/>
    <w:multiLevelType w:val="multilevel"/>
    <w:tmpl w:val="CBB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B6A12"/>
    <w:multiLevelType w:val="multilevel"/>
    <w:tmpl w:val="DEF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529D"/>
    <w:multiLevelType w:val="multilevel"/>
    <w:tmpl w:val="0E2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29F0"/>
    <w:multiLevelType w:val="multilevel"/>
    <w:tmpl w:val="28D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66F6C"/>
    <w:multiLevelType w:val="multilevel"/>
    <w:tmpl w:val="B65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F5"/>
    <w:rsid w:val="00002E86"/>
    <w:rsid w:val="000D434F"/>
    <w:rsid w:val="00104BF9"/>
    <w:rsid w:val="00124CB4"/>
    <w:rsid w:val="00163EFF"/>
    <w:rsid w:val="00181E8C"/>
    <w:rsid w:val="001864D4"/>
    <w:rsid w:val="001F52FF"/>
    <w:rsid w:val="0025320A"/>
    <w:rsid w:val="00260B23"/>
    <w:rsid w:val="0027087C"/>
    <w:rsid w:val="00272715"/>
    <w:rsid w:val="002E1B25"/>
    <w:rsid w:val="0037629C"/>
    <w:rsid w:val="00376EB0"/>
    <w:rsid w:val="00457B56"/>
    <w:rsid w:val="00462E80"/>
    <w:rsid w:val="00467FE8"/>
    <w:rsid w:val="005D0333"/>
    <w:rsid w:val="00681DFC"/>
    <w:rsid w:val="0070087E"/>
    <w:rsid w:val="007B3E3C"/>
    <w:rsid w:val="007D7853"/>
    <w:rsid w:val="007F242C"/>
    <w:rsid w:val="008007E8"/>
    <w:rsid w:val="00801A6D"/>
    <w:rsid w:val="008034A4"/>
    <w:rsid w:val="00841323"/>
    <w:rsid w:val="00881422"/>
    <w:rsid w:val="008B2EE2"/>
    <w:rsid w:val="00913092"/>
    <w:rsid w:val="00983F1F"/>
    <w:rsid w:val="009A349C"/>
    <w:rsid w:val="009E7284"/>
    <w:rsid w:val="00A04EF5"/>
    <w:rsid w:val="00A17B66"/>
    <w:rsid w:val="00A37011"/>
    <w:rsid w:val="00A9653E"/>
    <w:rsid w:val="00AE1DB5"/>
    <w:rsid w:val="00B45899"/>
    <w:rsid w:val="00B9586A"/>
    <w:rsid w:val="00B97FE0"/>
    <w:rsid w:val="00BF7E1F"/>
    <w:rsid w:val="00C25930"/>
    <w:rsid w:val="00C26ADB"/>
    <w:rsid w:val="00C61499"/>
    <w:rsid w:val="00DC2300"/>
    <w:rsid w:val="00DE1EC8"/>
    <w:rsid w:val="00E00915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4B77AC9"/>
  <w15:docId w15:val="{D460FAB8-4B36-4F2F-9B75-60F2D22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B56"/>
  </w:style>
  <w:style w:type="paragraph" w:styleId="Piedepgina">
    <w:name w:val="footer"/>
    <w:basedOn w:val="Normal"/>
    <w:link w:val="PiedepginaCar"/>
    <w:uiPriority w:val="99"/>
    <w:unhideWhenUsed/>
    <w:rsid w:val="0045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56"/>
  </w:style>
  <w:style w:type="paragraph" w:styleId="Prrafodelista">
    <w:name w:val="List Paragraph"/>
    <w:basedOn w:val="Normal"/>
    <w:uiPriority w:val="34"/>
    <w:qFormat/>
    <w:rsid w:val="00801A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nline.elderecho.com/seleccionProducto.do?claveCatalogo=CATPL&amp;nref=7db3db61&amp;producto_inicial=P&amp;anchor=ART.6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cp:lastPrinted>2018-04-27T10:53:00Z</cp:lastPrinted>
  <dcterms:created xsi:type="dcterms:W3CDTF">2015-09-22T09:42:00Z</dcterms:created>
  <dcterms:modified xsi:type="dcterms:W3CDTF">2019-02-19T10:35:00Z</dcterms:modified>
</cp:coreProperties>
</file>